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b/>
          <w:sz w:val="30"/>
          <w:szCs w:val="30"/>
        </w:rPr>
      </w:pPr>
    </w:p>
    <w:tbl>
      <w:tblPr>
        <w:tblStyle w:val="3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513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71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eastAsia="黑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  <w:lang w:val="en-US" w:eastAsia="zh-CN"/>
              </w:rPr>
              <w:t>贸易公司承运单位备案明细表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贸易公司名称</w:t>
            </w:r>
          </w:p>
        </w:tc>
        <w:tc>
          <w:tcPr>
            <w:tcW w:w="6357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14" w:type="dxa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承运单位名称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214" w:type="dxa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年   月   日</w:t>
            </w:r>
          </w:p>
        </w:tc>
        <w:tc>
          <w:tcPr>
            <w:tcW w:w="6357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贸易公司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tabs>
                <w:tab w:val="left" w:pos="2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Cs w:val="21"/>
        </w:rPr>
      </w:pPr>
      <w:r>
        <w:rPr>
          <w:rFonts w:hint="eastAsia"/>
          <w:sz w:val="24"/>
          <w:szCs w:val="24"/>
        </w:rPr>
        <w:t xml:space="preserve">        </w:t>
      </w:r>
    </w:p>
    <w:p>
      <w:pPr>
        <w:rPr>
          <w:rFonts w:hint="eastAsia" w:ascii="仿宋" w:hAnsi="仿宋" w:eastAsia="仿宋"/>
          <w:color w:val="FF0000"/>
          <w:szCs w:val="21"/>
        </w:rPr>
      </w:pPr>
    </w:p>
    <w:p/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5BBB"/>
    <w:rsid w:val="48E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2020-05-15T08:48:00Z</dcterms:created>
  <dc:creator>一杯暖</dc:creator>
  <cp:lastModifiedBy>一杯暖</cp:lastModifiedBy>
  <dcterms:modified xsi:type="dcterms:W3CDTF">2020-05-15T08:49:15Z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